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A1FA" w14:textId="77777777" w:rsidR="00CD77AB" w:rsidRPr="00A83A79" w:rsidRDefault="00CD77AB" w:rsidP="00CD77AB">
      <w:pPr>
        <w:pStyle w:val="ManualHeading1"/>
        <w:rPr>
          <w:noProof/>
        </w:rPr>
      </w:pPr>
      <w:r w:rsidRPr="00A83A79">
        <w:rPr>
          <w:noProof/>
        </w:rPr>
        <w:t>3.2. FORMULARZ INFORMACJI UZUPEŁNIAJĄCYCH DOTYCZĄCY POMOCY NA WYMIANĘ LUB MODERNIZACJĘ SILNIKA GŁÓWNEGO LUB DODATKOWEGO</w:t>
      </w:r>
    </w:p>
    <w:p w14:paraId="3A65BE00" w14:textId="77777777" w:rsidR="00CD77AB" w:rsidRPr="00A83A79" w:rsidRDefault="00CD77AB" w:rsidP="00CD77AB">
      <w:pPr>
        <w:spacing w:before="360" w:after="0"/>
        <w:rPr>
          <w:rFonts w:eastAsia="Times New Roman"/>
          <w:i/>
          <w:noProof/>
          <w:szCs w:val="24"/>
        </w:rPr>
      </w:pPr>
      <w:r w:rsidRPr="00A83A79">
        <w:rPr>
          <w:i/>
          <w:noProof/>
        </w:rPr>
        <w:t>Niniejszy formularz służy do zgłaszania każdej pomocy na wymianę lub modernizację głównego lub dodatkowego silnika statków rybackich, o której to pomocy mowa w części II rozdział 3 sekcja 3.2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6C36D918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1.</w:t>
      </w:r>
      <w:r w:rsidRPr="00A83A79">
        <w:rPr>
          <w:noProof/>
        </w:rPr>
        <w:tab/>
        <w:t xml:space="preserve">Proszę potwierdzić, że środek przewiduje, że unijne statki rybackie, w odniesieniu do których przyznaje się pomoc, nie będą przenoszone poza Unię ani nie zmieniona zostanie ich bandera przez okres co najmniej pięciu lat od płatności końcowej w ramach pomocy. </w:t>
      </w:r>
    </w:p>
    <w:p w14:paraId="0F33586C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FD3CD86" w14:textId="77777777" w:rsidR="00CD77AB" w:rsidRPr="00A83A79" w:rsidRDefault="00CD77AB" w:rsidP="00CD77AB">
      <w:pPr>
        <w:pStyle w:val="ManualNumPar2"/>
        <w:rPr>
          <w:noProof/>
        </w:rPr>
      </w:pPr>
      <w:r w:rsidRPr="00A83A79">
        <w:rPr>
          <w:noProof/>
        </w:rPr>
        <w:t>1.1.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3B80608D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4704D704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2.</w:t>
      </w:r>
      <w:r w:rsidRPr="00A83A79">
        <w:rPr>
          <w:noProof/>
        </w:rPr>
        <w:tab/>
        <w:t>Proszę potwierdzić, że pomoc będzie przyznana wyłącznie na wymianę lub modernizację głównego lub dodatkowego silnika statku rybackiego o długości całkowitej do 24 metrów.</w:t>
      </w:r>
    </w:p>
    <w:p w14:paraId="1FB98D78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C750658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2.1.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208117F7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138128D6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3.</w:t>
      </w:r>
      <w:r w:rsidRPr="00A83A79">
        <w:rPr>
          <w:noProof/>
        </w:rPr>
        <w:tab/>
        <w:t>Zgodnie z pkt 253 lit. a) wytycznych statki rybackie muszą należeć do segmentu floty, w stosunku do którego najnowsze sprawozdanie na temat zdolności połowowej, o którym mowa w art. 22 ust. 2 rozporządzenia Parlamentu Europejskiego i Rady (UE) nr 1380/2013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 xml:space="preserve">, wykazało równowagę między zdolnościami połowowymi a uprawnieniami do połowów dostępnymi dla tego segmentu </w:t>
      </w:r>
      <w:bookmarkStart w:id="0" w:name="_Hlk127291610"/>
      <w:r w:rsidRPr="00A83A79">
        <w:rPr>
          <w:noProof/>
        </w:rPr>
        <w:t>(zwane dalej „sprawozdaniem krajowym”)</w:t>
      </w:r>
      <w:bookmarkEnd w:id="0"/>
      <w:r w:rsidRPr="00A83A79">
        <w:rPr>
          <w:noProof/>
        </w:rPr>
        <w:t xml:space="preserve">. Zgodnie z pkt 254 wytycznych </w:t>
      </w:r>
      <w:r w:rsidRPr="00A83A79">
        <w:rPr>
          <w:noProof/>
          <w:color w:val="000000"/>
          <w:sz w:val="23"/>
        </w:rPr>
        <w:t xml:space="preserve">do celów pkt 253 lit. a) stosuje się procedurę i warunki określone w pkt 225–227 części II rozdział 2 sekcja 2.2. </w:t>
      </w:r>
      <w:r w:rsidRPr="00A83A79">
        <w:rPr>
          <w:noProof/>
        </w:rPr>
        <w:t>W</w:t>
      </w:r>
      <w:r w:rsidRPr="00A83A79">
        <w:rPr>
          <w:noProof/>
          <w:color w:val="000000"/>
          <w:sz w:val="23"/>
        </w:rPr>
        <w:t> </w:t>
      </w:r>
      <w:r w:rsidRPr="00A83A79">
        <w:rPr>
          <w:noProof/>
        </w:rPr>
        <w:t>tym kontekście proszę o odpowiedź na następujące pytania:</w:t>
      </w:r>
    </w:p>
    <w:p w14:paraId="5D0865DE" w14:textId="77777777" w:rsidR="00CD77AB" w:rsidRPr="00A83A79" w:rsidRDefault="00CD77AB" w:rsidP="00CD77AB">
      <w:pPr>
        <w:rPr>
          <w:i/>
          <w:iCs/>
          <w:noProof/>
        </w:rPr>
      </w:pPr>
      <w:r w:rsidRPr="00A83A79">
        <w:rPr>
          <w:i/>
          <w:noProof/>
        </w:rPr>
        <w:t>Jeżeli zgłaszany środek dotyczy rybołówstwa śródlądowego, proszę pominąć pytania 3.1–3.2.6.1.</w:t>
      </w:r>
    </w:p>
    <w:p w14:paraId="2638E478" w14:textId="77777777" w:rsidR="00CD77AB" w:rsidRPr="00A83A79" w:rsidRDefault="00CD77AB" w:rsidP="00CD77AB">
      <w:pPr>
        <w:pStyle w:val="ManualNumPar2"/>
        <w:rPr>
          <w:noProof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Kiedy przygotowane zostało ostatnie przed datą przyznania pomocy sprawozdanie krajowe?</w:t>
      </w:r>
    </w:p>
    <w:p w14:paraId="6FA19BDE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5E59068" w14:textId="77777777" w:rsidR="00CD77AB" w:rsidRPr="00A83A79" w:rsidRDefault="00CD77AB" w:rsidP="00CD77AB">
      <w:pPr>
        <w:pStyle w:val="ManualNumPar3"/>
        <w:rPr>
          <w:noProof/>
        </w:rPr>
      </w:pPr>
      <w:r w:rsidRPr="00A83A79">
        <w:rPr>
          <w:noProof/>
        </w:rPr>
        <w:lastRenderedPageBreak/>
        <w:t>3.1.1.</w:t>
      </w:r>
      <w:r w:rsidRPr="00A83A79">
        <w:rPr>
          <w:noProof/>
        </w:rPr>
        <w:tab/>
        <w:t>Proszę podać link do tego ostatniego sprawozdania lub załączyć jego kopię do zgłoszenia.</w:t>
      </w:r>
    </w:p>
    <w:p w14:paraId="72E1A9E3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563F6DF0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3.2.</w:t>
      </w:r>
      <w:r w:rsidRPr="00A83A79">
        <w:rPr>
          <w:noProof/>
        </w:rPr>
        <w:tab/>
        <w:t>Proszę wskazać, czy spełnione zostały następujące warunki przyznania całej kwoty pomocy:</w:t>
      </w:r>
    </w:p>
    <w:p w14:paraId="5A696F6C" w14:textId="77777777" w:rsidR="00CD77AB" w:rsidRPr="00A83A79" w:rsidRDefault="00CD77AB" w:rsidP="00CD77AB">
      <w:pPr>
        <w:pStyle w:val="ManualNumPar3"/>
        <w:rPr>
          <w:noProof/>
        </w:rPr>
      </w:pPr>
      <w:r w:rsidRPr="00A83A79">
        <w:rPr>
          <w:noProof/>
        </w:rPr>
        <w:t>3.2.1.</w:t>
      </w:r>
      <w:r w:rsidRPr="00A83A79">
        <w:rPr>
          <w:noProof/>
        </w:rPr>
        <w:tab/>
        <w:t>Czy sprawozdanie krajowe zostało przedstawione do 31 maja roku N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A83A79">
        <w:rPr>
          <w:noProof/>
        </w:rPr>
        <w:t>?</w:t>
      </w:r>
    </w:p>
    <w:p w14:paraId="19E456E8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7E6BF7F" w14:textId="77777777" w:rsidR="00CD77AB" w:rsidRPr="00A83A79" w:rsidRDefault="00CD77AB" w:rsidP="00CD77A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3.2.2.</w:t>
      </w:r>
      <w:r w:rsidRPr="00A83A79">
        <w:rPr>
          <w:noProof/>
        </w:rPr>
        <w:tab/>
        <w:t>Proszę potwierdzić, że sprawozdanie krajowe przedstawione w roku N, a w szczególności zawarta w nim ocena równowagi, zostały przygotowane na podstawie biowskaźników, wskaźników gospodarczych i wskaźników wykorzystania statków, określonych we wspólnych wytycznych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A83A79">
        <w:rPr>
          <w:noProof/>
        </w:rPr>
        <w:t>, o których mowa w art. 22 ust. 2 rozporządzenia (UE) nr 1380/2013.</w:t>
      </w:r>
    </w:p>
    <w:p w14:paraId="1A4D5457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3A941FB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 xml:space="preserve">Należy pamiętać, że nie można przyznać żadnej pomocy, jeżeli sprawozdania krajowego, a w szczególności zawartej w nim oceny równowagi, nie przygotowano na podstawie biowskaźników, wskaźników gospodarczych i wskaźników wykorzystania statków, określonych we wspólnych wytycznych, o których mowa w art. 22 ust. 2 rozporządzenia (UE) nr 1380/2013. </w:t>
      </w:r>
    </w:p>
    <w:p w14:paraId="2F5512C0" w14:textId="77777777" w:rsidR="00CD77AB" w:rsidRPr="00A83A79" w:rsidRDefault="00CD77AB" w:rsidP="00CD77A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3.2.3.</w:t>
      </w:r>
      <w:r w:rsidRPr="00A83A79">
        <w:rPr>
          <w:noProof/>
        </w:rPr>
        <w:tab/>
        <w:t>Czy w sprawozdaniu krajowym przedstawionym w roku N wykazano, że istnieje równowaga między zdolnością połowową a uprawnieniami do połowów w segmencie floty, do którego należy nowy statek?</w:t>
      </w:r>
    </w:p>
    <w:p w14:paraId="6DBD1E0C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B36AB72" w14:textId="77777777" w:rsidR="00CD77AB" w:rsidRPr="00A83A79" w:rsidRDefault="00CD77AB" w:rsidP="00CD77A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3.2.4.</w:t>
      </w:r>
      <w:r w:rsidRPr="00A83A79">
        <w:rPr>
          <w:noProof/>
        </w:rPr>
        <w:tab/>
        <w:t>Proszę wyjaśnić, w jaki sposób sprawozdanie krajowe zostało uwzględnione przy opracowywaniu zgłaszanego środka i w jaki sposób osiągnięto równowagę.</w:t>
      </w:r>
    </w:p>
    <w:p w14:paraId="4B5BFC45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2E9C453" w14:textId="77777777" w:rsidR="00CD77AB" w:rsidRPr="00A83A79" w:rsidRDefault="00CD77AB" w:rsidP="00CD77A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3.2.5.</w:t>
      </w:r>
      <w:r w:rsidRPr="00A83A79">
        <w:rPr>
          <w:noProof/>
        </w:rPr>
        <w:tab/>
        <w:t>Proszę potwierdzić, że Komisja nie zakwestionowała do dnia 31 marca roku N+1:</w:t>
      </w:r>
    </w:p>
    <w:p w14:paraId="7D1D7525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wniosku ze sprawozdania krajowego przedstawionego w roku N; </w:t>
      </w:r>
    </w:p>
    <w:p w14:paraId="6E241A34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oceny równowagi zawartej w sprawozdaniu krajowym przedstawionym w roku N.</w:t>
      </w:r>
    </w:p>
    <w:p w14:paraId="7A0E3034" w14:textId="77777777" w:rsidR="00CD77AB" w:rsidRPr="00A83A79" w:rsidRDefault="00CD77AB" w:rsidP="00CD77A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3.2.6.</w:t>
      </w:r>
      <w:r w:rsidRPr="00A83A79">
        <w:rPr>
          <w:noProof/>
        </w:rPr>
        <w:tab/>
        <w:t xml:space="preserve">Proszę potwierdzić, że środek przewiduje, że pomoc może zostać przyznana na podstawie sprawozdania krajowego przedstawionego w roku N wyłącznie do dnia 31 grudnia roku N+1, tj. roku następującego po roku przedstawienia sprawozdania. </w:t>
      </w:r>
    </w:p>
    <w:p w14:paraId="0D5C29B7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3B8F779" w14:textId="77777777" w:rsidR="00CD77AB" w:rsidRPr="00A83A79" w:rsidRDefault="00CD77AB" w:rsidP="00CD77AB">
      <w:pPr>
        <w:pStyle w:val="ManualNumPar4"/>
        <w:rPr>
          <w:noProof/>
        </w:rPr>
      </w:pPr>
      <w:r w:rsidRPr="00A83A79">
        <w:rPr>
          <w:noProof/>
        </w:rPr>
        <w:t>3.2.6.1.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09FA93F5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lastRenderedPageBreak/>
        <w:t>………………………………………………………………………………</w:t>
      </w:r>
    </w:p>
    <w:p w14:paraId="6D0ADDEA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4.</w:t>
      </w:r>
      <w:r w:rsidRPr="00A83A79">
        <w:rPr>
          <w:noProof/>
        </w:rPr>
        <w:tab/>
        <w:t>Proszę potwierdzić, że środek przewiduje, że statki rybackie muszą być zarejestrowane w unijnym rejestrze floty przez co najmniej pięć lat kalendarzowych poprzedzających rok złożenia wniosku o przyznanie pomocy.</w:t>
      </w:r>
    </w:p>
    <w:p w14:paraId="54F057E3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3687F4D" w14:textId="77777777" w:rsidR="00CD77AB" w:rsidRPr="00A83A79" w:rsidRDefault="00CD77AB" w:rsidP="00CD77AB">
      <w:pPr>
        <w:pStyle w:val="ManualNumPar2"/>
        <w:rPr>
          <w:rFonts w:eastAsia="Times New Roman"/>
          <w:iCs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Jeżeli zgłaszany środek dotyczy rybołówstwa śródlądowego, proszę potwierdzić, że środek przewiduje, że pomoc może być przyznawana wyłącznie w odniesieniu do statku rybackiego, który – zgodnie z prawem krajowym – jest eksploatowany od co najmniej pięciu lat kalendarzowych poprzedzających rok złożenia wniosku o przyznanie pomocy.</w:t>
      </w:r>
    </w:p>
    <w:p w14:paraId="7AE86CA9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419D785F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4.2.</w:t>
      </w:r>
      <w:r w:rsidRPr="00A83A79">
        <w:rPr>
          <w:noProof/>
        </w:rPr>
        <w:tab/>
        <w:t>Jeśli odpowiedź na pytanie 4 lub 4.1 jest twierdząca, proszę wskazać odpowiednie przepisy podstawy prawnej.</w:t>
      </w:r>
    </w:p>
    <w:p w14:paraId="511F9A6B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4473E6C5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5.</w:t>
      </w:r>
      <w:r w:rsidRPr="00A83A79">
        <w:rPr>
          <w:noProof/>
        </w:rPr>
        <w:tab/>
        <w:t>W przypadku statków łodziowego rybołówstwa przybrzeżnego i statków używanych do rybołówstwa śródlądowego proszę potwierdzić, że środek przewiduje, że nowy lub zmodernizowany silnik ma moc (w kW) nie większą niż moc obecnego silnika.</w:t>
      </w:r>
    </w:p>
    <w:p w14:paraId="2D68DC9F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AE49D6C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F781406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5CA4F136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A83A79">
        <w:rPr>
          <w:noProof/>
        </w:rPr>
        <w:t>6.</w:t>
      </w:r>
      <w:r w:rsidRPr="00A83A79">
        <w:rPr>
          <w:noProof/>
        </w:rPr>
        <w:tab/>
        <w:t>W przypadku innych statków o długości całkowitej do 24 metrów proszę potwierdzić, że środek przewiduje, że nowy lub zmodernizowany silnik ma moc (w kW) nie większą niż moc obecnego silnika i emituje co najmniej 20 % mniej CO₂ w porównaniu z obecnym silnikiem.</w:t>
      </w:r>
      <w:bookmarkEnd w:id="1"/>
    </w:p>
    <w:p w14:paraId="3EC685F3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10D933E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60D694CD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317702A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potwierdzić, że środek przewiduje, że zdolność połowowa wycofana w wyniku wymiany lub modernizacji silnika głównego lub dodatkowego nie może być zastępowana.</w:t>
      </w:r>
    </w:p>
    <w:p w14:paraId="5536C01E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07515F7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6D8811F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0ADE3451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8.</w:t>
      </w:r>
      <w:r w:rsidRPr="00A83A79">
        <w:rPr>
          <w:noProof/>
        </w:rPr>
        <w:tab/>
        <w:t>Proszę szczegółowo opisać istniejące mechanizmy kontroli i egzekwowania przepisów, gwarantujące spełnienie warunków określonych w części II rozdział 3 sekcja 3.2 wytycznych.</w:t>
      </w:r>
    </w:p>
    <w:p w14:paraId="0989C7CB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05C26B5A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lastRenderedPageBreak/>
        <w:t>9.</w:t>
      </w:r>
      <w:r w:rsidRPr="00A83A79">
        <w:rPr>
          <w:noProof/>
        </w:rPr>
        <w:tab/>
        <w:t>Proszę potwierdzić, że środek przewiduje, że wszystkie wymienione lub zmodernizowane silniki muszą podlegać fizycznej weryfikacji.</w:t>
      </w:r>
    </w:p>
    <w:p w14:paraId="0E9CFC71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78D3CFD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406989C1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BD694C5" w14:textId="77777777" w:rsidR="00CD77AB" w:rsidRPr="00A83A79" w:rsidRDefault="00CD77AB" w:rsidP="00CD77A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10.</w:t>
      </w:r>
      <w:r w:rsidRPr="00A83A79">
        <w:rPr>
          <w:noProof/>
        </w:rPr>
        <w:tab/>
        <w:t xml:space="preserve">Proszę określić, w jaki sposób zgłaszany środek pozwoli zapewnić redukcję emisji CO₂, o której mowa w pytaniu </w:t>
      </w:r>
      <w:r w:rsidRPr="00A83A79">
        <w:rPr>
          <w:rFonts w:eastAsia="Times New Roman"/>
          <w:noProof/>
        </w:rPr>
        <w:t>6</w:t>
      </w:r>
      <w:r w:rsidRPr="00A83A79">
        <w:rPr>
          <w:noProof/>
        </w:rPr>
        <w:t xml:space="preserve">: </w:t>
      </w:r>
    </w:p>
    <w:p w14:paraId="6216135E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za pomocą odpowiednich informacji poświadczonych przez producenta danego silnika w ramach homologacji typu lub świadectwa produktu które wskazują, że nowy silnik emituje 20 % mniej CO₂ niż silnik wymieniany;</w:t>
      </w:r>
    </w:p>
    <w:p w14:paraId="03F1FA22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za pomocą odpowiednich informacji poświadczonych przez producenta danego silnika w ramach homologacji typu lub świadectwa produktu, które wskazują, że nowy silnik zużywa 20 % mniej paliwa niż silnik wymieniany.</w:t>
      </w:r>
    </w:p>
    <w:p w14:paraId="75159CED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10.1.</w:t>
      </w:r>
      <w:r w:rsidRPr="00A83A79">
        <w:rPr>
          <w:noProof/>
        </w:rPr>
        <w:tab/>
        <w:t xml:space="preserve">Proszę szczegółowo opisać wybraną opcję. </w:t>
      </w:r>
    </w:p>
    <w:p w14:paraId="5932213D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</w:t>
      </w:r>
    </w:p>
    <w:p w14:paraId="733205C9" w14:textId="77777777" w:rsidR="00CD77AB" w:rsidRPr="00A83A79" w:rsidRDefault="00CD77AB" w:rsidP="00CD77AB">
      <w:pPr>
        <w:pStyle w:val="ManualNumPar2"/>
        <w:rPr>
          <w:noProof/>
        </w:rPr>
      </w:pPr>
      <w:r w:rsidRPr="00A83A79">
        <w:rPr>
          <w:noProof/>
        </w:rPr>
        <w:t>10.2.</w:t>
      </w:r>
      <w:r w:rsidRPr="00A83A79">
        <w:rPr>
          <w:noProof/>
        </w:rPr>
        <w:tab/>
        <w:t>Proszę wskazać przepisy podstawy prawnej, które dotyczą opcji wybranej w odpowiedzi na poprzednie pytanie.</w:t>
      </w:r>
    </w:p>
    <w:p w14:paraId="6114EE0C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AFD3047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11.</w:t>
      </w:r>
      <w:r w:rsidRPr="00A83A79">
        <w:rPr>
          <w:noProof/>
        </w:rPr>
        <w:tab/>
        <w:t xml:space="preserve">W przypadku gdy odpowiednie informacje poświadczone przez producenta danego silnika jako część homologacji typu lub świadectwa produktu dla jednego lub obu silników nie pozwalają na porównanie emisji CO₂ lub zużycia paliwa, proszę potwierdzić, w jaki sposób zmniejszenie emisji CO₂, o którym mowa w pytaniu 6, zostanie uznane za spełnione w każdej z następujących sytuacji: </w:t>
      </w:r>
    </w:p>
    <w:p w14:paraId="5E31FF8A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nowy silnik wykorzystuje technologię energooszczędną, a różnica wieku między nowym silnikiem a silnikiem wymienianym wynosi co najmniej siedem lat;</w:t>
      </w:r>
    </w:p>
    <w:p w14:paraId="3F2532C4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nowy silnik wykorzystuje rodzaj paliwa lub układ napędowy, który uznaje się za emitujący mniej CO₂ niż silnik wymieniany;</w:t>
      </w:r>
    </w:p>
    <w:p w14:paraId="111956AF" w14:textId="77777777" w:rsidR="00CD77AB" w:rsidRPr="00A83A79" w:rsidRDefault="00CD77AB" w:rsidP="00CD77AB">
      <w:pPr>
        <w:pStyle w:val="Point1"/>
        <w:rPr>
          <w:noProof/>
        </w:rPr>
      </w:pPr>
      <w:r w:rsidRPr="00A83A79">
        <w:rPr>
          <w:rFonts w:eastAsia="MS Gothic"/>
          <w:bCs/>
          <w:noProof/>
        </w:rPr>
        <w:t>c)</w:t>
      </w:r>
      <w:r w:rsidRPr="00A83A79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państwo członkowskie ocenia, że nowy silnik emituje 20 % mniej CO₂ lub zużywa 20 % mniej paliwa w ramach zwykłego nakładu połowowego danego statku niż silnik wymieniany.</w:t>
      </w:r>
    </w:p>
    <w:p w14:paraId="141F2402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11.1.</w:t>
      </w:r>
      <w:r w:rsidRPr="00A83A79">
        <w:rPr>
          <w:noProof/>
        </w:rPr>
        <w:tab/>
        <w:t>Proszę wskazać przepisy podstawy prawnej, które dotyczą wybranej opcji.</w:t>
      </w:r>
    </w:p>
    <w:p w14:paraId="09B52F8E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06EE115D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11.2.</w:t>
      </w:r>
      <w:r w:rsidRPr="00A83A79">
        <w:rPr>
          <w:noProof/>
        </w:rPr>
        <w:tab/>
        <w:t>Proszę potwierdzić, że zgodnie z pkt 260 wytycznych rozporządzenie wykonawcze Komisji (UE) 2022/46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A83A79">
        <w:rPr>
          <w:noProof/>
        </w:rPr>
        <w:t xml:space="preserve"> stosowane jest do celów określania technologii </w:t>
      </w:r>
      <w:r w:rsidRPr="00A83A79">
        <w:rPr>
          <w:noProof/>
        </w:rPr>
        <w:lastRenderedPageBreak/>
        <w:t xml:space="preserve">energooszczędnych, o których mowa w pkt 259 lit. a) wytycznych, i doprecyzowania elementów metodyki na potrzeby wdrożenia pkt 259 lit. c). </w:t>
      </w:r>
    </w:p>
    <w:p w14:paraId="761CC7CB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49299AA0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11.3.</w:t>
      </w:r>
      <w:r w:rsidRPr="00A83A79">
        <w:rPr>
          <w:noProof/>
        </w:rPr>
        <w:tab/>
        <w:t>Proszę opisać, w jaki sposób te wymagania zostały uwzględnione w ramach zgłaszanego środka.</w:t>
      </w:r>
    </w:p>
    <w:p w14:paraId="5C1DCAE8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DFE1DDD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12.</w:t>
      </w:r>
      <w:r w:rsidRPr="00A83A79">
        <w:rPr>
          <w:noProof/>
        </w:rPr>
        <w:tab/>
        <w:t>Proszę potwierdzić, że koszty kwalifikowalne obejmują wyłącznie koszty bezpośrednie i pośrednie związane z wymianą lub modernizacją silnika głównego lub dodatkowego.</w:t>
      </w:r>
    </w:p>
    <w:p w14:paraId="18CCA398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DACBEE1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12.1.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6723B493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5FD34889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12.2.</w:t>
      </w:r>
      <w:r w:rsidRPr="00A83A79">
        <w:rPr>
          <w:noProof/>
        </w:rPr>
        <w:tab/>
        <w:t>Proszę szczegółowo opisać koszty, które są kwalifikowalne w ramach zgłaszanego środka.</w:t>
      </w:r>
    </w:p>
    <w:p w14:paraId="4792A781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6030E3BE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13.</w:t>
      </w:r>
      <w:r w:rsidRPr="00A83A79">
        <w:rPr>
          <w:noProof/>
        </w:rPr>
        <w:tab/>
        <w:t>Proszę potwierdzić, że środek przewiduje, że maksymalna intensywność pomocy nie przekracza 40 % kosztów kwalifikowalnych.</w:t>
      </w:r>
    </w:p>
    <w:p w14:paraId="4E9DCEBB" w14:textId="77777777" w:rsidR="00CD77AB" w:rsidRPr="00A83A79" w:rsidRDefault="00CD77AB" w:rsidP="00CD77AB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1710CC8E" w14:textId="77777777" w:rsidR="00CD77AB" w:rsidRPr="00A83A79" w:rsidRDefault="00CD77AB" w:rsidP="00CD77A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13.1.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7A841749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387E3219" w14:textId="77777777" w:rsidR="00CD77AB" w:rsidRPr="00A83A79" w:rsidRDefault="00CD77AB" w:rsidP="00CD77AB">
      <w:pPr>
        <w:pStyle w:val="ManualNumPar2"/>
        <w:rPr>
          <w:noProof/>
        </w:rPr>
      </w:pPr>
      <w:r w:rsidRPr="00A83A79">
        <w:rPr>
          <w:noProof/>
        </w:rPr>
        <w:t>13.2.</w:t>
      </w:r>
      <w:r w:rsidRPr="00A83A79">
        <w:rPr>
          <w:noProof/>
        </w:rPr>
        <w:tab/>
        <w:t>Proszę wskazać przepisy podstawy prawnej, w których ustanowiono maksymalny poziom (maksymalne poziomy) intensywności pomocy w ramach środka.</w:t>
      </w:r>
    </w:p>
    <w:p w14:paraId="5C54B62F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38DDFF64" w14:textId="77777777" w:rsidR="00CD77AB" w:rsidRPr="00A83A79" w:rsidRDefault="00CD77AB" w:rsidP="00CD77AB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379B82C2" w14:textId="77777777" w:rsidR="00CD77AB" w:rsidRPr="00A83A79" w:rsidRDefault="00CD77AB" w:rsidP="00CD77AB">
      <w:pPr>
        <w:pStyle w:val="ManualNumPar1"/>
        <w:rPr>
          <w:noProof/>
        </w:rPr>
      </w:pPr>
      <w:r w:rsidRPr="00A83A79">
        <w:rPr>
          <w:noProof/>
        </w:rPr>
        <w:t>14.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63F427BD" w14:textId="77777777" w:rsidR="00CD77AB" w:rsidRPr="00A83A79" w:rsidRDefault="00CD77AB" w:rsidP="00CD77A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7993D0F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98DE" w14:textId="77777777" w:rsidR="00CD77AB" w:rsidRDefault="00CD77AB" w:rsidP="00CD77AB">
      <w:pPr>
        <w:spacing w:before="0" w:after="0"/>
      </w:pPr>
      <w:r>
        <w:separator/>
      </w:r>
    </w:p>
  </w:endnote>
  <w:endnote w:type="continuationSeparator" w:id="0">
    <w:p w14:paraId="5EDBAAAD" w14:textId="77777777" w:rsidR="00CD77AB" w:rsidRDefault="00CD77AB" w:rsidP="00CD77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4A2E" w14:textId="77777777" w:rsidR="00CD77AB" w:rsidRDefault="00CD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A3F7" w14:textId="788D0F52" w:rsidR="00CD77AB" w:rsidRDefault="00CD77AB" w:rsidP="00CD77A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040A" w14:textId="77777777" w:rsidR="00CD77AB" w:rsidRDefault="00CD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C127" w14:textId="77777777" w:rsidR="00CD77AB" w:rsidRDefault="00CD77AB" w:rsidP="00CD77AB">
      <w:pPr>
        <w:spacing w:before="0" w:after="0"/>
      </w:pPr>
      <w:r>
        <w:separator/>
      </w:r>
    </w:p>
  </w:footnote>
  <w:footnote w:type="continuationSeparator" w:id="0">
    <w:p w14:paraId="28A32A67" w14:textId="77777777" w:rsidR="00CD77AB" w:rsidRDefault="00CD77AB" w:rsidP="00CD77AB">
      <w:pPr>
        <w:spacing w:before="0" w:after="0"/>
      </w:pPr>
      <w:r>
        <w:continuationSeparator/>
      </w:r>
    </w:p>
  </w:footnote>
  <w:footnote w:id="1">
    <w:p w14:paraId="28A560A4" w14:textId="77777777" w:rsidR="00CD77AB" w:rsidRPr="006B311D" w:rsidRDefault="00CD77AB" w:rsidP="00CD77A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6B794B64" w14:textId="77777777" w:rsidR="00CD77AB" w:rsidRPr="006B311D" w:rsidRDefault="00CD77AB" w:rsidP="00CD77A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Rozporządzenie Parlamentu Europejskiego i Rady (UE) nr 1380/2013 z dnia 11 grudnia 2013 r. w sprawie wspólnej polityki rybołówstwa, zmieniające rozporządzenia Rady (WE) nr 1954/2003 i (WE) nr 1224/2009 oraz uchylające rozporządzenia Rady (WE) nr 2371/2002 i (WE) nr 639/2004 oraz decyzję Rady 2004/585/WE (Dz.U. L 354 z 28.12.2013, s. 22). </w:t>
      </w:r>
    </w:p>
  </w:footnote>
  <w:footnote w:id="3">
    <w:p w14:paraId="274E3709" w14:textId="77777777" w:rsidR="00CD77AB" w:rsidRPr="006B311D" w:rsidRDefault="00CD77AB" w:rsidP="00CD77A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Proszę odnieść się do pkt 225 i 226 wytycznych, w których opisano procedurę krajowego sprawozdania przedstawianego w roku N oraz czynności Komisji do 31 marca roku N+1.</w:t>
      </w:r>
    </w:p>
  </w:footnote>
  <w:footnote w:id="4">
    <w:p w14:paraId="7EA229E9" w14:textId="77777777" w:rsidR="00CD77AB" w:rsidRPr="006B311D" w:rsidRDefault="00CD77AB" w:rsidP="00CD77A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Komunikat Komisji do Parlamentu Europejskiego i Rady: Wytyczne dotyczące analizy równowagi między zdolnością połowową a uprawnieniami do połowów zgodnie z art. 22 rozporządzenia Parlamentu Europejskiego i Rady (UE) nr 1380/2013 w sprawie wspólnej polityki rybołówstwa (COM(2014) 545 final). </w:t>
      </w:r>
    </w:p>
  </w:footnote>
  <w:footnote w:id="5">
    <w:p w14:paraId="2E2EC116" w14:textId="77777777" w:rsidR="00CD77AB" w:rsidRPr="006B311D" w:rsidRDefault="00CD77AB" w:rsidP="00CD77AB">
      <w:pPr>
        <w:pStyle w:val="FootnoteText"/>
        <w:ind w:left="567" w:hanging="567"/>
      </w:pPr>
      <w:r w:rsidRPr="006B311D">
        <w:rPr>
          <w:rStyle w:val="FootnoteReference"/>
        </w:rPr>
        <w:footnoteRef/>
      </w:r>
      <w:r w:rsidRPr="006B311D">
        <w:tab/>
        <w:t>Rozporządzenie wykonawcze Komisji (UE) 2022/46 z dnia 13 stycznia 2022 r. w sprawie wykonania rozporządzenia Parlamentu Europejskiego i Rady (UE) 2021/1139 ustanawiającego Europejski Fundusz Morski, Rybacki i Akwakultury oraz zmieniającego rozporządzenie (UE) 2017/1004 w odniesieniu do określenia energooszczędnych technologii oraz doprecyzowania elementów metodyki ustalania zwykłego nakładu połowowego statków rybackich (Dz.U. L 9 z 14.1.2022, s.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63CA" w14:textId="77777777" w:rsidR="00CD77AB" w:rsidRDefault="00CD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8A08" w14:textId="77777777" w:rsidR="00CD77AB" w:rsidRDefault="00CD77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EB55" w14:textId="77777777" w:rsidR="00CD77AB" w:rsidRDefault="00CD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D77A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D77A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DAEB9F"/>
  <w15:chartTrackingRefBased/>
  <w15:docId w15:val="{49FF5F72-390F-4641-A149-8537993B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7A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7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7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D77A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7A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D77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7A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7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7A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D77A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7A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7A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D77A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D77A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D77AB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CD77AB"/>
    <w:pPr>
      <w:ind w:left="850"/>
    </w:pPr>
  </w:style>
  <w:style w:type="paragraph" w:customStyle="1" w:styleId="Point1">
    <w:name w:val="Point 1"/>
    <w:basedOn w:val="Normal"/>
    <w:rsid w:val="00CD77AB"/>
    <w:pPr>
      <w:ind w:left="1417" w:hanging="567"/>
    </w:pPr>
  </w:style>
  <w:style w:type="paragraph" w:customStyle="1" w:styleId="Tiret0">
    <w:name w:val="Tiret 0"/>
    <w:basedOn w:val="Normal"/>
    <w:rsid w:val="00CD77AB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8389</Characters>
  <DocSecurity>0</DocSecurity>
  <Lines>178</Lines>
  <Paragraphs>100</Paragraphs>
  <ScaleCrop>false</ScaleCrop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2025-05-26T10:28:00Z</dcterms:created>
  <dcterms:modified xsi:type="dcterms:W3CDTF">2025-05-26T10:29:00Z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2025-05-26T10:29:25Z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358b218e-8821-4120-aeab-7bc6cf98f04f</vt:lpwstr>
  </property>
  <property fmtid="{D5CDD505-2E9C-101B-9397-08002B2CF9AE}" pid="8" name="MSIP_Label_6bd9ddd1-4d20-43f6-abfa-fc3c07406f94_ContentBits">
    <vt:lpwstr>0</vt:lpwstr>
  </property>
</Properties>
</file>